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0C" w:rsidRDefault="00B249D7">
      <w:pPr>
        <w:tabs>
          <w:tab w:val="right" w:pos="10800"/>
        </w:tabs>
        <w:rPr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&lt;Name of Library&gt;</w:t>
      </w:r>
      <w:r>
        <w:rPr>
          <w:b/>
          <w:sz w:val="36"/>
          <w:szCs w:val="36"/>
        </w:rPr>
        <w:tab/>
      </w:r>
      <w:r>
        <w:rPr>
          <w:rFonts w:ascii="Arial Black" w:hAnsi="Arial Black" w:cs="Arial Black"/>
          <w:color w:val="808080"/>
          <w:sz w:val="56"/>
          <w:szCs w:val="56"/>
        </w:rPr>
        <w:t>INVOICE</w:t>
      </w:r>
    </w:p>
    <w:p w:rsidR="0017480C" w:rsidRDefault="0017480C"/>
    <w:p w:rsidR="0017480C" w:rsidRDefault="0017480C"/>
    <w:tbl>
      <w:tblPr>
        <w:tblStyle w:val="Style"/>
        <w:tblW w:w="11016" w:type="dxa"/>
        <w:tblLayout w:type="fixed"/>
        <w:tblLook w:val="0000" w:firstRow="0" w:lastRow="0" w:firstColumn="0" w:lastColumn="0" w:noHBand="0" w:noVBand="0"/>
      </w:tblPr>
      <w:tblGrid>
        <w:gridCol w:w="8208"/>
        <w:gridCol w:w="2808"/>
      </w:tblGrid>
      <w:tr w:rsidR="0017480C">
        <w:tc>
          <w:tcPr>
            <w:tcW w:w="8208" w:type="dxa"/>
          </w:tcPr>
          <w:p w:rsidR="0017480C" w:rsidRDefault="00B249D7">
            <w:r>
              <w:t>&lt;Library address and other contact information&gt;</w:t>
            </w:r>
          </w:p>
        </w:tc>
        <w:tc>
          <w:tcPr>
            <w:tcW w:w="2808" w:type="dxa"/>
          </w:tcPr>
          <w:p w:rsidR="0017480C" w:rsidRDefault="00B249D7">
            <w:r>
              <w:rPr>
                <w:b/>
              </w:rPr>
              <w:t>DATE:  10/6/14</w:t>
            </w:r>
          </w:p>
          <w:p w:rsidR="0017480C" w:rsidRDefault="00B249D7">
            <w:pPr>
              <w:pStyle w:val="Heading1"/>
              <w:outlineLvl w:val="0"/>
            </w:pPr>
            <w:r>
              <w:t xml:space="preserve">INVOICE # </w:t>
            </w:r>
          </w:p>
          <w:p w:rsidR="0017480C" w:rsidRDefault="0017480C"/>
        </w:tc>
      </w:tr>
    </w:tbl>
    <w:p w:rsidR="0017480C" w:rsidRDefault="0017480C"/>
    <w:p w:rsidR="0017480C" w:rsidRDefault="0017480C"/>
    <w:p w:rsidR="0017480C" w:rsidRDefault="0017480C"/>
    <w:tbl>
      <w:tblPr>
        <w:tblStyle w:val="Style2"/>
        <w:tblW w:w="11016" w:type="dxa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7480C">
        <w:trPr>
          <w:trHeight w:val="1440"/>
        </w:trPr>
        <w:tc>
          <w:tcPr>
            <w:tcW w:w="5508" w:type="dxa"/>
          </w:tcPr>
          <w:p w:rsidR="0017480C" w:rsidRDefault="00B249D7">
            <w:pPr>
              <w:tabs>
                <w:tab w:val="left" w:pos="5400"/>
              </w:tabs>
            </w:pPr>
            <w:r>
              <w:rPr>
                <w:b/>
              </w:rPr>
              <w:t>Bill To:</w:t>
            </w:r>
          </w:p>
          <w:p w:rsidR="0017480C" w:rsidRDefault="00B249D7">
            <w:pPr>
              <w:tabs>
                <w:tab w:val="left" w:pos="5400"/>
              </w:tabs>
              <w:rPr>
                <w:color w:val="000000"/>
                <w:sz w:val="21"/>
                <w:szCs w:val="21"/>
              </w:rPr>
            </w:pPr>
            <w:r>
              <w:t>&lt;Library to be billed&gt;</w:t>
            </w:r>
          </w:p>
          <w:p w:rsidR="0017480C" w:rsidRDefault="0017480C">
            <w:pPr>
              <w:tabs>
                <w:tab w:val="left" w:pos="5400"/>
              </w:tabs>
            </w:pPr>
          </w:p>
        </w:tc>
        <w:tc>
          <w:tcPr>
            <w:tcW w:w="5508" w:type="dxa"/>
          </w:tcPr>
          <w:p w:rsidR="0017480C" w:rsidRDefault="00B249D7">
            <w:pPr>
              <w:tabs>
                <w:tab w:val="left" w:pos="5400"/>
              </w:tabs>
            </w:pPr>
            <w:r>
              <w:rPr>
                <w:b/>
              </w:rPr>
              <w:t>For:</w:t>
            </w:r>
          </w:p>
          <w:p w:rsidR="0017480C" w:rsidRDefault="00B249D7">
            <w:pPr>
              <w:tabs>
                <w:tab w:val="left" w:pos="5400"/>
              </w:tabs>
            </w:pPr>
            <w:r>
              <w:t>&lt;Lost or Damage Items&gt;</w:t>
            </w:r>
          </w:p>
        </w:tc>
      </w:tr>
    </w:tbl>
    <w:p w:rsidR="0017480C" w:rsidRDefault="0017480C"/>
    <w:p w:rsidR="0017480C" w:rsidRDefault="0017480C"/>
    <w:p w:rsidR="0017480C" w:rsidRDefault="0017480C"/>
    <w:tbl>
      <w:tblPr>
        <w:tblStyle w:val="Style1"/>
        <w:tblW w:w="110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1772"/>
        <w:gridCol w:w="1772"/>
        <w:gridCol w:w="1772"/>
      </w:tblGrid>
      <w:tr w:rsidR="0017480C">
        <w:tc>
          <w:tcPr>
            <w:tcW w:w="5700" w:type="dxa"/>
            <w:tcBorders>
              <w:top w:val="single" w:sz="12" w:space="0" w:color="000000"/>
            </w:tcBorders>
          </w:tcPr>
          <w:p w:rsidR="0017480C" w:rsidRDefault="00B249D7">
            <w:pPr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772" w:type="dxa"/>
            <w:tcBorders>
              <w:top w:val="single" w:sz="12" w:space="0" w:color="000000"/>
            </w:tcBorders>
          </w:tcPr>
          <w:p w:rsidR="0017480C" w:rsidRDefault="00B249D7">
            <w:pPr>
              <w:jc w:val="center"/>
            </w:pPr>
            <w:r>
              <w:rPr>
                <w:b/>
              </w:rPr>
              <w:t>Quantity</w:t>
            </w:r>
          </w:p>
        </w:tc>
        <w:tc>
          <w:tcPr>
            <w:tcW w:w="1772" w:type="dxa"/>
            <w:tcBorders>
              <w:top w:val="single" w:sz="12" w:space="0" w:color="000000"/>
            </w:tcBorders>
          </w:tcPr>
          <w:p w:rsidR="0017480C" w:rsidRDefault="00B249D7">
            <w:pPr>
              <w:jc w:val="center"/>
            </w:pPr>
            <w:r>
              <w:rPr>
                <w:b/>
              </w:rPr>
              <w:t>Per Item Cost</w:t>
            </w:r>
          </w:p>
        </w:tc>
        <w:tc>
          <w:tcPr>
            <w:tcW w:w="1772" w:type="dxa"/>
            <w:tcBorders>
              <w:top w:val="single" w:sz="12" w:space="0" w:color="000000"/>
            </w:tcBorders>
          </w:tcPr>
          <w:p w:rsidR="0017480C" w:rsidRDefault="00B249D7">
            <w:pPr>
              <w:jc w:val="center"/>
            </w:pPr>
            <w:r>
              <w:rPr>
                <w:b/>
              </w:rPr>
              <w:t>AMOUNT</w:t>
            </w:r>
          </w:p>
        </w:tc>
      </w:tr>
      <w:tr w:rsidR="0017480C">
        <w:tc>
          <w:tcPr>
            <w:tcW w:w="5700" w:type="dxa"/>
            <w:tcBorders>
              <w:bottom w:val="nil"/>
            </w:tcBorders>
          </w:tcPr>
          <w:p w:rsidR="0017480C" w:rsidRDefault="00B249D7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  <w:r>
              <w:rPr>
                <w:color w:val="000000"/>
              </w:rPr>
              <w:t>&lt;Title and barcode of item to be paid&gt;</w:t>
            </w:r>
          </w:p>
        </w:tc>
        <w:tc>
          <w:tcPr>
            <w:tcW w:w="1772" w:type="dxa"/>
            <w:tcBorders>
              <w:bottom w:val="nil"/>
            </w:tcBorders>
          </w:tcPr>
          <w:p w:rsidR="0017480C" w:rsidRDefault="00B249D7">
            <w:pPr>
              <w:jc w:val="right"/>
            </w:pPr>
            <w:r>
              <w:t>1.00</w:t>
            </w:r>
          </w:p>
        </w:tc>
        <w:tc>
          <w:tcPr>
            <w:tcW w:w="1772" w:type="dxa"/>
            <w:tcBorders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  <w:bottom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top w:val="nil"/>
            </w:tcBorders>
          </w:tcPr>
          <w:p w:rsidR="0017480C" w:rsidRDefault="0017480C"/>
        </w:tc>
        <w:tc>
          <w:tcPr>
            <w:tcW w:w="1772" w:type="dxa"/>
            <w:tcBorders>
              <w:top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top w:val="nil"/>
            </w:tcBorders>
          </w:tcPr>
          <w:p w:rsidR="0017480C" w:rsidRDefault="0017480C">
            <w:pPr>
              <w:jc w:val="right"/>
            </w:pPr>
          </w:p>
        </w:tc>
      </w:tr>
      <w:tr w:rsidR="0017480C">
        <w:tc>
          <w:tcPr>
            <w:tcW w:w="5700" w:type="dxa"/>
            <w:tcBorders>
              <w:left w:val="nil"/>
              <w:bottom w:val="nil"/>
              <w:right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17480C" w:rsidRDefault="0017480C">
            <w:pPr>
              <w:jc w:val="right"/>
            </w:pPr>
          </w:p>
        </w:tc>
        <w:tc>
          <w:tcPr>
            <w:tcW w:w="1772" w:type="dxa"/>
            <w:tcBorders>
              <w:left w:val="nil"/>
              <w:bottom w:val="nil"/>
            </w:tcBorders>
          </w:tcPr>
          <w:p w:rsidR="0017480C" w:rsidRDefault="00B249D7">
            <w:pPr>
              <w:jc w:val="right"/>
            </w:pPr>
            <w:r>
              <w:rPr>
                <w:b/>
              </w:rPr>
              <w:t>TOTAL</w:t>
            </w:r>
          </w:p>
        </w:tc>
        <w:tc>
          <w:tcPr>
            <w:tcW w:w="1772" w:type="dxa"/>
          </w:tcPr>
          <w:p w:rsidR="0017480C" w:rsidRDefault="0017480C">
            <w:pPr>
              <w:jc w:val="right"/>
            </w:pPr>
          </w:p>
        </w:tc>
      </w:tr>
    </w:tbl>
    <w:p w:rsidR="0017480C" w:rsidRDefault="0017480C"/>
    <w:p w:rsidR="0017480C" w:rsidRDefault="0017480C"/>
    <w:p w:rsidR="0017480C" w:rsidRDefault="0017480C">
      <w:pPr>
        <w:jc w:val="center"/>
      </w:pPr>
    </w:p>
    <w:p w:rsidR="0017480C" w:rsidRDefault="00B249D7">
      <w:pPr>
        <w:jc w:val="center"/>
      </w:pPr>
      <w:r>
        <w:t xml:space="preserve">Make all checks payable to </w:t>
      </w:r>
      <w:r>
        <w:rPr>
          <w:b/>
        </w:rPr>
        <w:t>&lt;Name of Library&gt;</w:t>
      </w:r>
    </w:p>
    <w:p w:rsidR="0017480C" w:rsidRDefault="0017480C"/>
    <w:p w:rsidR="0017480C" w:rsidRDefault="0017480C"/>
    <w:p w:rsidR="0017480C" w:rsidRDefault="0017480C"/>
    <w:p w:rsidR="0017480C" w:rsidRDefault="00B249D7">
      <w:pPr>
        <w:jc w:val="center"/>
      </w:pPr>
      <w:r>
        <w:rPr>
          <w:b/>
        </w:rPr>
        <w:t>THANK YOU FOR BEING A PART OF MISSOURI EVERGREEN!</w:t>
      </w:r>
    </w:p>
    <w:sectPr w:rsidR="0017480C">
      <w:pgSz w:w="12240" w:h="15840"/>
      <w:pgMar w:top="720" w:right="720" w:bottom="720" w:left="720" w:header="72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0C"/>
    <w:rsid w:val="0000766B"/>
    <w:rsid w:val="0017480C"/>
    <w:rsid w:val="008826DF"/>
    <w:rsid w:val="00B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65252F-3703-4D47-BC9F-20CC720E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table" w:customStyle="1" w:styleId="Style">
    <w:name w:val="Style"/>
    <w:basedOn w:val="TableNormal"/>
    <w:rPr>
      <w:rFonts w:cs="Arial"/>
    </w:rPr>
    <w:tblPr>
      <w:tblStyleRowBandSize w:val="1"/>
      <w:tblStyleColBandSize w:val="1"/>
    </w:tblPr>
  </w:style>
  <w:style w:type="table" w:customStyle="1" w:styleId="Style2">
    <w:name w:val="Style2"/>
    <w:basedOn w:val="TableNormal"/>
    <w:rPr>
      <w:rFonts w:cs="Arial"/>
    </w:rPr>
    <w:tblPr>
      <w:tblStyleRowBandSize w:val="1"/>
      <w:tblStyleColBandSize w:val="1"/>
    </w:tblPr>
  </w:style>
  <w:style w:type="table" w:customStyle="1" w:styleId="Style1">
    <w:name w:val="Style1"/>
    <w:basedOn w:val="TableNormal"/>
    <w:rPr>
      <w:rFonts w:cs="Arial"/>
    </w:rPr>
    <w:tblPr>
      <w:tblStyleRowBandSize w:val="1"/>
      <w:tblStyleColBandSize w:val="1"/>
      <w:tblCellMar>
        <w:top w:w="72" w:type="dxa"/>
        <w:left w:w="216" w:type="dxa"/>
        <w:bottom w:w="72" w:type="dxa"/>
        <w:right w:w="21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TechServices</dc:creator>
  <cp:keywords/>
  <dc:description/>
  <cp:lastModifiedBy>Kate Coleman</cp:lastModifiedBy>
  <cp:revision>2</cp:revision>
  <dcterms:created xsi:type="dcterms:W3CDTF">2025-09-16T18:24:00Z</dcterms:created>
  <dcterms:modified xsi:type="dcterms:W3CDTF">2025-09-16T18:24:00Z</dcterms:modified>
</cp:coreProperties>
</file>